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AB" w:rsidRDefault="00BC2FAB" w:rsidP="00BC2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471B22" w:rsidRPr="00925947" w:rsidRDefault="00471B22" w:rsidP="00BC2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1B22" w:rsidRPr="00471B22" w:rsidRDefault="00471B22" w:rsidP="00471B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1B22">
        <w:rPr>
          <w:rFonts w:ascii="Times New Roman" w:eastAsia="Times New Roman" w:hAnsi="Times New Roman" w:cs="Times New Roman"/>
          <w:sz w:val="28"/>
          <w:szCs w:val="28"/>
        </w:rPr>
        <w:t>Рабочая программа по родному языку (русскому)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№ 286 «Об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№ 64100), Концепции преподавания русского языка и литературы в Российской Федерации (утверждена распоряжением Правительства Российской</w:t>
      </w:r>
      <w:proofErr w:type="gramEnd"/>
      <w:r w:rsidRPr="00471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71B22">
        <w:rPr>
          <w:rFonts w:ascii="Times New Roman" w:eastAsia="Times New Roman" w:hAnsi="Times New Roman" w:cs="Times New Roman"/>
          <w:sz w:val="28"/>
          <w:szCs w:val="28"/>
        </w:rPr>
        <w:t>Федерации от 9 апреля 2016 г. № 637-р), а также ориентирована на целевые приоритеты, сформулированные в Примерной программе воспитания.</w:t>
      </w:r>
      <w:proofErr w:type="gramEnd"/>
    </w:p>
    <w:p w:rsidR="00925947" w:rsidRPr="00925947" w:rsidRDefault="00925947" w:rsidP="00925947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 «Родной (русский</w:t>
      </w:r>
      <w:proofErr w:type="gramStart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язык»</w:t>
      </w:r>
      <w:r w:rsidR="008D475D" w:rsidRPr="008D47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 Изучение родного языка 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  Основные задачи реализации содержания курса «Родной язык (русский)» Формирование первоначальных представлений о единстве и многообразии языкового и 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  Родителями (законными представителями </w:t>
      </w:r>
      <w:proofErr w:type="gramStart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выбран для изучения как родной язык – русский. </w:t>
      </w:r>
    </w:p>
    <w:p w:rsidR="00925947" w:rsidRPr="00925947" w:rsidRDefault="00925947" w:rsidP="00925947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Цель</w:t>
      </w: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определяется как развитие личности </w:t>
      </w:r>
      <w:proofErr w:type="spellStart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>ребѐнка</w:t>
      </w:r>
      <w:proofErr w:type="spellEnd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средствами предмета «Родной (русский</w:t>
      </w:r>
      <w:proofErr w:type="gramStart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>)я</w:t>
      </w:r>
      <w:proofErr w:type="gramEnd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зык», а именно – формирование у обучающихся представления о языке как составляющей целостной научной картины мира; знаково-символического и логического мышления на базе основных положений науки о языке (познавательная цель); – формирование коммуникативной компетенции (социокультурная цель). 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В соответствии с этой целью ставятся </w:t>
      </w:r>
      <w:r w:rsidRPr="0092594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</w:t>
      </w: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развитие у детей патриотического чувства по отношению к родному языку: любви  и интереса к нему, осознания его красоты и эстетической ценности, гордости и уважения к языку как части русской национальной культуры; 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3) формирование у детей чувства языка; 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воспитание потребности пользоваться всем языковым богатством (а значит, и познавать его), совершенствовать свою устную и письменную речь, делать </w:t>
      </w:r>
      <w:proofErr w:type="spellStart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>еѐ</w:t>
      </w:r>
      <w:proofErr w:type="spellEnd"/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правильной, точной, богатой; </w:t>
      </w:r>
    </w:p>
    <w:p w:rsidR="00925947" w:rsidRPr="00925947" w:rsidRDefault="00925947" w:rsidP="00925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9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5)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 </w:t>
      </w:r>
    </w:p>
    <w:p w:rsidR="00925947" w:rsidRPr="00471B22" w:rsidRDefault="00471B22" w:rsidP="009259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="00925947" w:rsidRPr="00925947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ru-RU"/>
        </w:rPr>
        <w:t>Место предмета в учебном плане.</w:t>
      </w:r>
    </w:p>
    <w:p w:rsidR="00925947" w:rsidRPr="00925947" w:rsidRDefault="00925947" w:rsidP="009259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 </w:t>
      </w:r>
      <w:r w:rsidRPr="00925947"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В соответствии с учебным планом и примерными программами начального общего образования предмет «Родной (русский) язык» изучается с 1 по 4 класс. На изучение родного (русского) </w:t>
      </w:r>
      <w:r w:rsidR="00603931">
        <w:rPr>
          <w:rFonts w:ascii="Times New Roman" w:eastAsia="SymbolMT" w:hAnsi="Times New Roman" w:cs="Times New Roman"/>
          <w:sz w:val="28"/>
          <w:szCs w:val="28"/>
          <w:lang w:eastAsia="ru-RU"/>
        </w:rPr>
        <w:t>языка</w:t>
      </w:r>
      <w:r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1 </w:t>
      </w:r>
      <w:proofErr w:type="gramStart"/>
      <w:r>
        <w:rPr>
          <w:rFonts w:ascii="Times New Roman" w:eastAsia="SymbolMT" w:hAnsi="Times New Roman" w:cs="Times New Roman"/>
          <w:sz w:val="28"/>
          <w:szCs w:val="28"/>
          <w:lang w:eastAsia="ru-RU"/>
        </w:rPr>
        <w:t>классе</w:t>
      </w:r>
      <w:proofErr w:type="gramEnd"/>
      <w:r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отводится 1</w:t>
      </w:r>
      <w:r w:rsidRPr="00925947"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ч в неделю, что составляет </w:t>
      </w:r>
      <w:r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33 часа</w:t>
      </w:r>
      <w:r w:rsidRPr="00925947">
        <w:rPr>
          <w:rFonts w:ascii="Times New Roman" w:eastAsia="SymbolMT" w:hAnsi="Times New Roman" w:cs="Times New Roman"/>
          <w:sz w:val="28"/>
          <w:szCs w:val="28"/>
          <w:lang w:eastAsia="ru-RU"/>
        </w:rPr>
        <w:t xml:space="preserve"> в год (33 учебные недели);</w:t>
      </w:r>
    </w:p>
    <w:p w:rsidR="00925947" w:rsidRPr="00925947" w:rsidRDefault="00925947" w:rsidP="0092594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реализации программного содержания используются учебные пособия:</w:t>
      </w:r>
    </w:p>
    <w:p w:rsidR="00925947" w:rsidRPr="00925947" w:rsidRDefault="00925947" w:rsidP="00925947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iCs/>
          <w:sz w:val="28"/>
          <w:szCs w:val="28"/>
        </w:rPr>
      </w:pPr>
      <w:r w:rsidRPr="00925947">
        <w:rPr>
          <w:rFonts w:ascii="Times New Roman" w:hAnsi="Times New Roman" w:cs="Times New Roman"/>
          <w:iCs/>
          <w:sz w:val="28"/>
          <w:szCs w:val="28"/>
        </w:rPr>
        <w:t>Учебники:</w:t>
      </w:r>
      <w:r w:rsidR="008D475D" w:rsidRPr="008D475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25947">
        <w:rPr>
          <w:rFonts w:ascii="Times New Roman" w:hAnsi="Times New Roman" w:cs="Times New Roman"/>
          <w:iCs/>
          <w:sz w:val="28"/>
          <w:szCs w:val="28"/>
        </w:rPr>
        <w:t>Александрова О.М, Вербицкая Л.А,  Богданова С.И. и др.  Русский родной язык. 1класс. Просвещение</w:t>
      </w:r>
    </w:p>
    <w:p w:rsidR="00BC2FAB" w:rsidRPr="00DE3331" w:rsidRDefault="00BC2FAB" w:rsidP="00BC2FA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 «Русский родной язык» в 1 классе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предметной области «Родной язык и литературное чтение на родном языке» обеспечивают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471B22" w:rsidRDefault="00BC2FAB" w:rsidP="00471B22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учебного предмета </w:t>
      </w: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«Родной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язык» 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обеспечивают:</w:t>
      </w:r>
    </w:p>
    <w:p w:rsidR="00471B22" w:rsidRDefault="00471B22" w:rsidP="00471B22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1.</w:t>
      </w:r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71B22" w:rsidRDefault="00471B22" w:rsidP="00471B22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2.</w:t>
      </w:r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обогащение активного и потенциального словарного запаса, развитие у </w:t>
      </w:r>
      <w:proofErr w:type="gramStart"/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:rsidR="00BC2FAB" w:rsidRPr="00DE3331" w:rsidRDefault="00471B22" w:rsidP="00471B22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3.</w:t>
      </w:r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BC2FAB" w:rsidRPr="00DE3331" w:rsidRDefault="00471B22" w:rsidP="00471B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</w:t>
      </w:r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="00BC2FAB"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успешного решения коммуникативных задач;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Первоклассник научится: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 выражать собственное мнение и аргументировать его.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Первоклассник получит возможность научиться: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создавать тексты по предложенному заголовку;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подробно или выборочно пересказывать текст;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пересказывать текст от другого лица;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составлять устный рассказ на </w:t>
      </w:r>
      <w:proofErr w:type="spellStart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определѐнную</w:t>
      </w:r>
      <w:proofErr w:type="spellEnd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тему с использованием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разных типов речи: описание, повествование, рассуждение;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 и корректировать тексты с нарушенным порядком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предложений, находить в тексте смысловые пропуски;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соблюдать нормы речевого взаимодействия при интерактивном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общении (</w:t>
      </w:r>
      <w:proofErr w:type="spellStart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sms</w:t>
      </w:r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сообщения</w:t>
      </w:r>
      <w:proofErr w:type="spellEnd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электронная почта, Интернет и другие </w:t>
      </w:r>
      <w:proofErr w:type="gramStart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виды</w:t>
      </w:r>
      <w:proofErr w:type="gramEnd"/>
      <w:r w:rsidRPr="00DE3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способы связи).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hanging="142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 результаты освоения</w:t>
      </w:r>
    </w:p>
    <w:p w:rsidR="00BC2FAB" w:rsidRPr="00DE3331" w:rsidRDefault="00BC2FAB" w:rsidP="00BC2FA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предмета являются следующие умения: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осознавать роль языка и речи в жизни людей;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эмоционально «проживать» текст, выражать свои эмоции;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 эмоции других людей, сочувствовать, сопереживать;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свое отношение</w:t>
      </w:r>
      <w:proofErr w:type="gram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героям прочитанных текстов, к их поступкам.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Средством достижения этих результатов являются тексты в упражнениях учебника «Русский язык».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proofErr w:type="spellStart"/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 изучения курса является формирование универсальных учебных действий (УУД)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и формировать цель деятельности на уроке с помощью учителя;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проговаривать последовательность действий на уроке с помощью учителя;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учиться высказывать своё предположение (версию) на основе работы с материалом учебника;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учиться работать по предложенному учителем плану.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     Средством формирования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регулятивных</w:t>
      </w:r>
      <w:proofErr w:type="gram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УУД служат технология продуктивного чтения и проблемно – диалогическая технология.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в учебнике (на развороте, в оглавлении, в условных обозначениях);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находить ответы на вопросы в тексте, иллюстрациях;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делать выводы в результате совместной работы класса и учителя;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преобразовывать информацию из одной формы в другую: подробно пересказывать небольшие тексты.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слушать и понимать речь других;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выразительно читать и пересказывать текст;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учиться работать в паре, группе; выполнять различные роли (лидера, исполнителя).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изучения курса является </w:t>
      </w:r>
      <w:proofErr w:type="spell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следующих умений: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отличать текст от набора предложений, записанных как текст;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осмысленно, правильно читать целыми словами;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отвечать на вопросы учителя по содержанию прочитанного;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подробно пересказывать текст;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устный рассказ по картинке;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звуки, из которых состоит слово (гласные – ударный, безударные; согласные – звонкие, глухие, парные и непарные, твердые,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роль гласных букв, стоящих после букв, обозначающих согласные звуки, парные по мягкости (обозначение гласного звука и указание на твердость или мягкость согласного звука);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обозначать мягкость согласных звуков на письме;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количество букв и звуков в слове;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писать большую букву в начале предложения, в именах и фамилиях;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ставить пунктуационные знаки конца предложения;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находить корень в группе доступных однокоренных слов.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 «Русский родной язык» в 1 классе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1. Русский язык: прошлое и настоящее 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истории русской письменности: как появились буквы современного русского алфавита.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оформления книг в Древней Руси: оформление красной строки и заставок.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работа.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Оформление буквиц и заставок.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обозначающие предметы традиционного русского быта: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Дом в старину: что как называлось (изба, терем, хоромы.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Горница, светлица, светец, лучина и т.д.).</w:t>
      </w:r>
      <w:proofErr w:type="gramEnd"/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Как называлось то, во что одевались в старину (кафтан, кушак, рубаха, сарафан, лапти </w:t>
      </w:r>
      <w:proofErr w:type="spell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ит.д</w:t>
      </w:r>
      <w:proofErr w:type="spell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в малых жанрах фольклора (в пословицах, поговорках, загадках, прибаутках).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Проектное задание:</w:t>
      </w: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Словарь в картинках.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2. Язык в действии 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нельзя произносить слова (пропедевтическая работа по предупреждению ошибок в произношении слов).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Смыслоразличительная роль ударения.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Звукопись в стихотворном художественном тексте.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за сочетаемостью слов (пропедевтическая работа по предупреждению ошибок в сочетаемости слов).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3. Секреты речи и текста 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Секреты диалога: учимся разговаривать друг с другом и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взрослыми. Диалоговая форма устной речи.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Стандартные обороты речи для участия в диалоге (Как вежливо попросить?</w:t>
      </w:r>
      <w:proofErr w:type="gram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похвалить товарища? </w:t>
      </w:r>
      <w:proofErr w:type="gramStart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правильно поблагодарить?).</w:t>
      </w:r>
      <w:proofErr w:type="gramEnd"/>
      <w:r w:rsidRPr="00DE3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и виды вопросов (вопрос-уточнение, вопрос как запрос на новое содержание)</w:t>
      </w:r>
    </w:p>
    <w:p w:rsidR="00BC2FAB" w:rsidRPr="00DE3331" w:rsidRDefault="00BC2FAB" w:rsidP="00BC2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:rsidR="00BC2FAB" w:rsidRPr="00DE3331" w:rsidRDefault="00BC2FAB" w:rsidP="00BC2FAB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10876" w:type="dxa"/>
        <w:tblInd w:w="-861" w:type="dxa"/>
        <w:shd w:val="clear" w:color="auto" w:fill="FFFFFF"/>
        <w:tblLook w:val="04A0" w:firstRow="1" w:lastRow="0" w:firstColumn="1" w:lastColumn="0" w:noHBand="0" w:noVBand="1"/>
      </w:tblPr>
      <w:tblGrid>
        <w:gridCol w:w="562"/>
        <w:gridCol w:w="4489"/>
        <w:gridCol w:w="944"/>
        <w:gridCol w:w="1639"/>
        <w:gridCol w:w="1705"/>
        <w:gridCol w:w="1537"/>
      </w:tblGrid>
      <w:tr w:rsidR="00BC2FAB" w:rsidRPr="00DE3331" w:rsidTr="00BC2FAB">
        <w:trPr>
          <w:trHeight w:val="508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ind w:firstLine="71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Кол.</w:t>
            </w:r>
          </w:p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48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работы</w:t>
            </w:r>
          </w:p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работы</w:t>
            </w:r>
          </w:p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8D6F8E" w:rsidP="008D6F8E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C2FAB" w:rsidRPr="00DE3331" w:rsidTr="00BC2FAB">
        <w:trPr>
          <w:trHeight w:val="5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BC2FAB" w:rsidRPr="00DE3331" w:rsidTr="00BC2FA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Секреты речи и текста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BC2FAB" w:rsidRPr="00DE3331" w:rsidTr="00BC2FA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 в действии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BC2FAB" w:rsidRPr="00DE3331" w:rsidTr="00BC2FAB">
        <w:trPr>
          <w:trHeight w:val="6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язык: прошлое и настоящее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BC2FAB" w:rsidRPr="00DE3331" w:rsidTr="00BC2FAB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Секреты речи и текста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BC2FAB" w:rsidRPr="00DE3331" w:rsidTr="00BC2FA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DE333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FAB" w:rsidRPr="00DE3331" w:rsidRDefault="00BC2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C2FAB" w:rsidRPr="00DE3331" w:rsidRDefault="00BC2FAB" w:rsidP="00BC2F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2FAB" w:rsidRPr="00DE3331" w:rsidRDefault="00BC2FAB" w:rsidP="009259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33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Поурочное  планирование по родному языку 1 класс</w:t>
      </w:r>
    </w:p>
    <w:p w:rsidR="00BC2FAB" w:rsidRPr="00DE3331" w:rsidRDefault="00BC2FAB" w:rsidP="00BC2F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8"/>
        <w:tblpPr w:leftFromText="180" w:rightFromText="180" w:vertAnchor="text" w:tblpX="-743" w:tblpY="1"/>
        <w:tblOverlap w:val="never"/>
        <w:tblW w:w="10300" w:type="dxa"/>
        <w:tblLook w:val="04A0" w:firstRow="1" w:lastRow="0" w:firstColumn="1" w:lastColumn="0" w:noHBand="0" w:noVBand="1"/>
      </w:tblPr>
      <w:tblGrid>
        <w:gridCol w:w="867"/>
        <w:gridCol w:w="3697"/>
        <w:gridCol w:w="1127"/>
        <w:gridCol w:w="1202"/>
        <w:gridCol w:w="1025"/>
        <w:gridCol w:w="2382"/>
      </w:tblGrid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№ п\</w:t>
            </w:r>
            <w:proofErr w:type="gram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Дата    проведения</w:t>
            </w:r>
          </w:p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    факт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BC2FAB" w:rsidRPr="00DE3331" w:rsidTr="00BC2FAB"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секреты речи и текста – 8</w:t>
            </w:r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ч.</w:t>
            </w: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Как люди общаются друг с другом.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Как люди общаются друг с другом. Обобщение.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caps/>
                <w:strike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Вежливые слова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Вежливые слова. Обобщение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Как люди приветствуют друг друга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mallCaps/>
                <w:sz w:val="28"/>
                <w:szCs w:val="28"/>
              </w:rPr>
              <w:t>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Зачем людям имена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mallCaps/>
                <w:sz w:val="28"/>
                <w:szCs w:val="28"/>
              </w:rPr>
              <w:t>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Спрашиваем и отвечаем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mallCaps/>
                <w:sz w:val="28"/>
                <w:szCs w:val="28"/>
              </w:rPr>
              <w:t>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Спрашиваем и отвечаем. Обобщение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8"/>
              <w:tblpPr w:leftFromText="180" w:rightFromText="180" w:vertAnchor="text" w:tblpX="-743" w:tblpY="1"/>
              <w:tblOverlap w:val="never"/>
              <w:tblW w:w="10073" w:type="dxa"/>
              <w:tblLook w:val="04A0" w:firstRow="1" w:lastRow="0" w:firstColumn="1" w:lastColumn="0" w:noHBand="0" w:noVBand="1"/>
            </w:tblPr>
            <w:tblGrid>
              <w:gridCol w:w="814"/>
              <w:gridCol w:w="4219"/>
              <w:gridCol w:w="930"/>
              <w:gridCol w:w="992"/>
              <w:gridCol w:w="996"/>
              <w:gridCol w:w="2122"/>
            </w:tblGrid>
            <w:tr w:rsidR="00BC2FAB" w:rsidRPr="00DE3331" w:rsidTr="00814909">
              <w:tc>
                <w:tcPr>
                  <w:tcW w:w="100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ЯЗЫК В ДЕЙСТВИИ- 10 ч.</w:t>
                  </w:r>
                </w:p>
                <w:p w:rsidR="00BC2FAB" w:rsidRPr="00DE3331" w:rsidRDefault="00BC2FAB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Выделяем голосом важные слова.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09.11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Выделяем голосом важные слова. Обобщение.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16.11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Выделяем голосом важные слова. Закрепление.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23.11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Как можно играть звуками.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30.11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Где поставить ударение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07.12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Где поставить ударение. Обобщение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14.12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Где поставить ударение. Обобщение </w:t>
                  </w:r>
                  <w:proofErr w:type="gramStart"/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пройденного</w:t>
                  </w:r>
                  <w:proofErr w:type="gramEnd"/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21.12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Где поставить ударение. Закрепление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28.12</w:t>
                  </w:r>
                </w:p>
              </w:tc>
              <w:tc>
                <w:tcPr>
                  <w:tcW w:w="99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Как сочетаются слова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E785E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11.01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2FAB" w:rsidRPr="00DE3331" w:rsidTr="00814909"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A6452F" w:rsidP="00BC2FAB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Как сочетаются слова. Обобщение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33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2FAB" w:rsidRPr="00DE3331" w:rsidRDefault="00BC2FAB" w:rsidP="00BC2FAB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C2FAB" w:rsidRPr="00DE3331" w:rsidRDefault="00BC2FAB" w:rsidP="00BC2FAB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РУССКИЙ ЯЗЫК: ПРОШЛОЕ И НАСТОЯЩЕЕ – 12 ч.</w:t>
            </w:r>
          </w:p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Как писали в старину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A64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 писали в старину.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A64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 писали в старину.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Как писали в старину. Обобщение 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A6452F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в старину: что как называлось.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A64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Дом в старину: что как называлось.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Дом в старину: что как называлось.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Дом в старину: что как называлось. Обобщение</w:t>
            </w:r>
            <w:r w:rsidR="00DE3331"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Во что одевались в старину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A64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 что одевались в старину.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A64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 что одевались в старину.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6452F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2FAB" w:rsidRPr="00DE33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F" w:rsidRPr="00DE3331" w:rsidRDefault="00BC2FAB" w:rsidP="00A6452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 что одевались в старину. </w:t>
            </w:r>
            <w:r w:rsidR="00A6452F"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Закрепление.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СЕКРЕТЫ РЕЧИ И ТЕКСТА -3 ч</w:t>
            </w:r>
          </w:p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тексты.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тексты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FAB" w:rsidRPr="00DE3331" w:rsidTr="00BC2FAB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 xml:space="preserve">   33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тексты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AE785E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AB" w:rsidRPr="00DE3331" w:rsidRDefault="00BC2FAB" w:rsidP="0081490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2FAB" w:rsidRPr="00DE3331" w:rsidRDefault="00BC2FAB" w:rsidP="00BC2FAB">
      <w:pPr>
        <w:rPr>
          <w:rFonts w:ascii="Times New Roman" w:hAnsi="Times New Roman" w:cs="Times New Roman"/>
          <w:sz w:val="28"/>
          <w:szCs w:val="28"/>
        </w:rPr>
      </w:pPr>
    </w:p>
    <w:p w:rsidR="00BC2FAB" w:rsidRPr="00DE3331" w:rsidRDefault="00AE785E" w:rsidP="00BC2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23.05 - резерв</w:t>
      </w:r>
    </w:p>
    <w:p w:rsidR="00BC2FAB" w:rsidRPr="00DE3331" w:rsidRDefault="00BC2FAB" w:rsidP="00BC2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2FAB" w:rsidRPr="00DE3331" w:rsidRDefault="00BC2FAB" w:rsidP="00BC2FA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6B0F40" w:rsidRPr="00DE3331" w:rsidRDefault="006B0F40" w:rsidP="006B0F40">
      <w:pPr>
        <w:rPr>
          <w:sz w:val="28"/>
          <w:szCs w:val="28"/>
        </w:rPr>
      </w:pPr>
    </w:p>
    <w:sectPr w:rsidR="006B0F40" w:rsidRPr="00DE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39DA"/>
    <w:multiLevelType w:val="multilevel"/>
    <w:tmpl w:val="421C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1610D"/>
    <w:multiLevelType w:val="multilevel"/>
    <w:tmpl w:val="D6B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8F3664"/>
    <w:multiLevelType w:val="hybridMultilevel"/>
    <w:tmpl w:val="E0DCD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300DE4"/>
    <w:multiLevelType w:val="multilevel"/>
    <w:tmpl w:val="0DAA7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4B76A3"/>
    <w:multiLevelType w:val="hybridMultilevel"/>
    <w:tmpl w:val="4554FF28"/>
    <w:lvl w:ilvl="0" w:tplc="04190001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1B"/>
    <w:rsid w:val="00010A69"/>
    <w:rsid w:val="000C0B1B"/>
    <w:rsid w:val="00471B22"/>
    <w:rsid w:val="00603931"/>
    <w:rsid w:val="006B0F40"/>
    <w:rsid w:val="00847A7B"/>
    <w:rsid w:val="0085174E"/>
    <w:rsid w:val="008D475D"/>
    <w:rsid w:val="008D6F8E"/>
    <w:rsid w:val="00925947"/>
    <w:rsid w:val="00A35396"/>
    <w:rsid w:val="00A4236E"/>
    <w:rsid w:val="00A6452F"/>
    <w:rsid w:val="00AE785E"/>
    <w:rsid w:val="00BC2FAB"/>
    <w:rsid w:val="00DE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AB"/>
    <w:pPr>
      <w:spacing w:after="160" w:line="256" w:lineRule="auto"/>
    </w:pPr>
  </w:style>
  <w:style w:type="paragraph" w:styleId="2">
    <w:name w:val="heading 2"/>
    <w:basedOn w:val="a"/>
    <w:link w:val="20"/>
    <w:uiPriority w:val="9"/>
    <w:qFormat/>
    <w:rsid w:val="00A353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39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35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ext">
    <w:name w:val="text"/>
    <w:basedOn w:val="a0"/>
    <w:rsid w:val="00A35396"/>
  </w:style>
  <w:style w:type="paragraph" w:styleId="a5">
    <w:name w:val="Balloon Text"/>
    <w:basedOn w:val="a"/>
    <w:link w:val="a6"/>
    <w:uiPriority w:val="99"/>
    <w:semiHidden/>
    <w:unhideWhenUsed/>
    <w:rsid w:val="00A35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396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6B0F40"/>
  </w:style>
  <w:style w:type="paragraph" w:customStyle="1" w:styleId="c24">
    <w:name w:val="c24"/>
    <w:basedOn w:val="a"/>
    <w:rsid w:val="006B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B0F40"/>
  </w:style>
  <w:style w:type="paragraph" w:customStyle="1" w:styleId="c5">
    <w:name w:val="c5"/>
    <w:basedOn w:val="a"/>
    <w:rsid w:val="006B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0F40"/>
  </w:style>
  <w:style w:type="paragraph" w:styleId="a7">
    <w:name w:val="No Spacing"/>
    <w:uiPriority w:val="1"/>
    <w:qFormat/>
    <w:rsid w:val="00BC2FAB"/>
    <w:pPr>
      <w:spacing w:after="0" w:line="240" w:lineRule="auto"/>
    </w:pPr>
  </w:style>
  <w:style w:type="table" w:styleId="a8">
    <w:name w:val="Table Grid"/>
    <w:basedOn w:val="a1"/>
    <w:uiPriority w:val="39"/>
    <w:rsid w:val="00BC2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AB"/>
    <w:pPr>
      <w:spacing w:after="160" w:line="256" w:lineRule="auto"/>
    </w:pPr>
  </w:style>
  <w:style w:type="paragraph" w:styleId="2">
    <w:name w:val="heading 2"/>
    <w:basedOn w:val="a"/>
    <w:link w:val="20"/>
    <w:uiPriority w:val="9"/>
    <w:qFormat/>
    <w:rsid w:val="00A353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39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35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ext">
    <w:name w:val="text"/>
    <w:basedOn w:val="a0"/>
    <w:rsid w:val="00A35396"/>
  </w:style>
  <w:style w:type="paragraph" w:styleId="a5">
    <w:name w:val="Balloon Text"/>
    <w:basedOn w:val="a"/>
    <w:link w:val="a6"/>
    <w:uiPriority w:val="99"/>
    <w:semiHidden/>
    <w:unhideWhenUsed/>
    <w:rsid w:val="00A35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396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6B0F40"/>
  </w:style>
  <w:style w:type="paragraph" w:customStyle="1" w:styleId="c24">
    <w:name w:val="c24"/>
    <w:basedOn w:val="a"/>
    <w:rsid w:val="006B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B0F40"/>
  </w:style>
  <w:style w:type="paragraph" w:customStyle="1" w:styleId="c5">
    <w:name w:val="c5"/>
    <w:basedOn w:val="a"/>
    <w:rsid w:val="006B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0F40"/>
  </w:style>
  <w:style w:type="paragraph" w:styleId="a7">
    <w:name w:val="No Spacing"/>
    <w:uiPriority w:val="1"/>
    <w:qFormat/>
    <w:rsid w:val="00BC2FAB"/>
    <w:pPr>
      <w:spacing w:after="0" w:line="240" w:lineRule="auto"/>
    </w:pPr>
  </w:style>
  <w:style w:type="table" w:styleId="a8">
    <w:name w:val="Table Grid"/>
    <w:basedOn w:val="a1"/>
    <w:uiPriority w:val="39"/>
    <w:rsid w:val="00BC2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2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272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21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2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518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223612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26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User101122</dc:creator>
  <cp:keywords/>
  <dc:description/>
  <cp:lastModifiedBy>User101122</cp:lastModifiedBy>
  <cp:revision>13</cp:revision>
  <cp:lastPrinted>2023-10-25T18:49:00Z</cp:lastPrinted>
  <dcterms:created xsi:type="dcterms:W3CDTF">2023-10-25T04:01:00Z</dcterms:created>
  <dcterms:modified xsi:type="dcterms:W3CDTF">2023-11-01T05:32:00Z</dcterms:modified>
</cp:coreProperties>
</file>